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8f9cdc48d645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0d598bfcbf49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Fakirganj,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176cf59f3c4ccf" /><Relationship Type="http://schemas.openxmlformats.org/officeDocument/2006/relationships/numbering" Target="/word/numbering.xml" Id="R8d978741152d45a9" /><Relationship Type="http://schemas.openxmlformats.org/officeDocument/2006/relationships/settings" Target="/word/settings.xml" Id="Rb5dcad7b2b8849cb" /><Relationship Type="http://schemas.openxmlformats.org/officeDocument/2006/relationships/image" Target="/word/media/23dce87a-186e-46ae-9684-c7f8f5e430c0.png" Id="R7f0d598bfcbf4979" /></Relationships>
</file>