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31024780e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a80fba8b2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Farid,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597f856df4c2e" /><Relationship Type="http://schemas.openxmlformats.org/officeDocument/2006/relationships/numbering" Target="/word/numbering.xml" Id="Rae726ce4ed4248ee" /><Relationship Type="http://schemas.openxmlformats.org/officeDocument/2006/relationships/settings" Target="/word/settings.xml" Id="Ra2abff3a73d14d42" /><Relationship Type="http://schemas.openxmlformats.org/officeDocument/2006/relationships/image" Target="/word/media/fdd934dc-2a10-413e-9c12-ff8f05dc3ee4.png" Id="R644a80fba8b240db" /></Relationships>
</file>