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99b8e1dcc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b0648740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Fatepur,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e825f02d54af8" /><Relationship Type="http://schemas.openxmlformats.org/officeDocument/2006/relationships/numbering" Target="/word/numbering.xml" Id="Ra805ebba09004059" /><Relationship Type="http://schemas.openxmlformats.org/officeDocument/2006/relationships/settings" Target="/word/settings.xml" Id="Rb67134e99b194454" /><Relationship Type="http://schemas.openxmlformats.org/officeDocument/2006/relationships/image" Target="/word/media/ee57a447-13fa-411d-b5f0-c37411eab55e.png" Id="Rfabb064874014801" /></Relationships>
</file>