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5eef48790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d6f3253ad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Gabinda,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819b0a2f4610" /><Relationship Type="http://schemas.openxmlformats.org/officeDocument/2006/relationships/numbering" Target="/word/numbering.xml" Id="Rfcef79b6d1594755" /><Relationship Type="http://schemas.openxmlformats.org/officeDocument/2006/relationships/settings" Target="/word/settings.xml" Id="R78ebd156c8e94bd0" /><Relationship Type="http://schemas.openxmlformats.org/officeDocument/2006/relationships/image" Target="/word/media/b40b3230-022b-48f8-a5d5-2cfafa644e21.png" Id="Raacd6f3253ad4283" /></Relationships>
</file>