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5740f33f3d42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dd31544bec4c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Gadhatali,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c78c7edd584276" /><Relationship Type="http://schemas.openxmlformats.org/officeDocument/2006/relationships/numbering" Target="/word/numbering.xml" Id="R4f28b1acd4974982" /><Relationship Type="http://schemas.openxmlformats.org/officeDocument/2006/relationships/settings" Target="/word/settings.xml" Id="R7d939c18b4e9453f" /><Relationship Type="http://schemas.openxmlformats.org/officeDocument/2006/relationships/image" Target="/word/media/4aadfe9b-2d96-4b20-acfe-5f961263708f.png" Id="R6ddd31544bec4cdd" /></Relationships>
</file>