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8001364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c0eb3199f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Gangaprasad,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c3a4fb8524a93" /><Relationship Type="http://schemas.openxmlformats.org/officeDocument/2006/relationships/numbering" Target="/word/numbering.xml" Id="Rf26954d061424de0" /><Relationship Type="http://schemas.openxmlformats.org/officeDocument/2006/relationships/settings" Target="/word/settings.xml" Id="Rb0d20f92b70e47cd" /><Relationship Type="http://schemas.openxmlformats.org/officeDocument/2006/relationships/image" Target="/word/media/d9e9abf6-4154-45fd-894f-c6641ec04ba7.png" Id="Re5fc0eb3199f4853" /></Relationships>
</file>