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16fe51a3a641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4214c77b3d41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Goalia,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f10f680ff94175" /><Relationship Type="http://schemas.openxmlformats.org/officeDocument/2006/relationships/numbering" Target="/word/numbering.xml" Id="Rd1131ea71e194b66" /><Relationship Type="http://schemas.openxmlformats.org/officeDocument/2006/relationships/settings" Target="/word/settings.xml" Id="R7585397a4a864cdf" /><Relationship Type="http://schemas.openxmlformats.org/officeDocument/2006/relationships/image" Target="/word/media/b1a97a0c-aa9e-4817-a121-0893f8e57fb9.png" Id="Rb64214c77b3d411b" /></Relationships>
</file>