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9f4b82501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d225b206b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Goalkua,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482f530d044d4" /><Relationship Type="http://schemas.openxmlformats.org/officeDocument/2006/relationships/numbering" Target="/word/numbering.xml" Id="Rfb6ebc94bee84569" /><Relationship Type="http://schemas.openxmlformats.org/officeDocument/2006/relationships/settings" Target="/word/settings.xml" Id="Rdb2744ae2a5d4b1d" /><Relationship Type="http://schemas.openxmlformats.org/officeDocument/2006/relationships/image" Target="/word/media/84e3f922-d80e-4829-994a-e95317dfe4f1.png" Id="R7d1d225b206b4dc2" /></Relationships>
</file>