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a6ef29daf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cf25deee3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acaa9d7fa40ea" /><Relationship Type="http://schemas.openxmlformats.org/officeDocument/2006/relationships/numbering" Target="/word/numbering.xml" Id="Rca1ae42b6c3c46d8" /><Relationship Type="http://schemas.openxmlformats.org/officeDocument/2006/relationships/settings" Target="/word/settings.xml" Id="R79d9194e95fe48c3" /><Relationship Type="http://schemas.openxmlformats.org/officeDocument/2006/relationships/image" Target="/word/media/5a00e269-dbd9-4888-8d4e-90b682dbbec8.png" Id="R133cf25deee34e0e" /></Relationships>
</file>