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f8e18ab4a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c4c289dcf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Gopal,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bf6daf13e4945" /><Relationship Type="http://schemas.openxmlformats.org/officeDocument/2006/relationships/numbering" Target="/word/numbering.xml" Id="R6c1607b003fb4a63" /><Relationship Type="http://schemas.openxmlformats.org/officeDocument/2006/relationships/settings" Target="/word/settings.xml" Id="Rab1fd456ae5d4463" /><Relationship Type="http://schemas.openxmlformats.org/officeDocument/2006/relationships/image" Target="/word/media/ed1d24ee-6700-49d7-af8f-001ce0b0c20a.png" Id="R5fec4c289dcf4036" /></Relationships>
</file>