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35c335c8c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0fa188fbd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b1be0c19748e4" /><Relationship Type="http://schemas.openxmlformats.org/officeDocument/2006/relationships/numbering" Target="/word/numbering.xml" Id="R88b9fe762aa84ad5" /><Relationship Type="http://schemas.openxmlformats.org/officeDocument/2006/relationships/settings" Target="/word/settings.xml" Id="Rbb8900668d5e45c6" /><Relationship Type="http://schemas.openxmlformats.org/officeDocument/2006/relationships/image" Target="/word/media/e1540224-d9a2-49e0-b4ef-8e236d0033e3.png" Id="Rc210fa188fbd4c87" /></Relationships>
</file>