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0d928c5fce49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41fa7a33374b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Hasan Hossain,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f02702b3a04c46" /><Relationship Type="http://schemas.openxmlformats.org/officeDocument/2006/relationships/numbering" Target="/word/numbering.xml" Id="R5df2d1351f9a4aeb" /><Relationship Type="http://schemas.openxmlformats.org/officeDocument/2006/relationships/settings" Target="/word/settings.xml" Id="Rdff99bb382184066" /><Relationship Type="http://schemas.openxmlformats.org/officeDocument/2006/relationships/image" Target="/word/media/f40030bd-4861-452b-aa01-1b32f2ba42e7.png" Id="Rcc41fa7a33374be2" /></Relationships>
</file>