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d20a098fe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853f223e9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Hogla,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1b7e57ae54f27" /><Relationship Type="http://schemas.openxmlformats.org/officeDocument/2006/relationships/numbering" Target="/word/numbering.xml" Id="R217f209f523643ca" /><Relationship Type="http://schemas.openxmlformats.org/officeDocument/2006/relationships/settings" Target="/word/settings.xml" Id="R9026b125d37443b0" /><Relationship Type="http://schemas.openxmlformats.org/officeDocument/2006/relationships/image" Target="/word/media/056c78a1-509c-43d7-a6a8-a3039893e560.png" Id="Rad3853f223e947b4" /></Relationships>
</file>