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b74a0d743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ee6779766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Kalekhan,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a4a48d4cf4e32" /><Relationship Type="http://schemas.openxmlformats.org/officeDocument/2006/relationships/numbering" Target="/word/numbering.xml" Id="R0556de4e04924ace" /><Relationship Type="http://schemas.openxmlformats.org/officeDocument/2006/relationships/settings" Target="/word/settings.xml" Id="R9f00a640f2e54001" /><Relationship Type="http://schemas.openxmlformats.org/officeDocument/2006/relationships/image" Target="/word/media/3d8bde16-a2e5-4663-bdb9-9d97f91ff1da.png" Id="R9fdee67797664e39" /></Relationships>
</file>