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66962df64c42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970ad1438849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Kandapara,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767b44a0d54452" /><Relationship Type="http://schemas.openxmlformats.org/officeDocument/2006/relationships/numbering" Target="/word/numbering.xml" Id="R7ec1a32e6f6a4a0a" /><Relationship Type="http://schemas.openxmlformats.org/officeDocument/2006/relationships/settings" Target="/word/settings.xml" Id="R747b368f93354934" /><Relationship Type="http://schemas.openxmlformats.org/officeDocument/2006/relationships/image" Target="/word/media/3801a8de-3d43-4e54-b200-9f0f232ae5bc.png" Id="R15970ad143884988" /></Relationships>
</file>