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aa08fe295d49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76dbce50b242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Kanthalia,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df5967612b4170" /><Relationship Type="http://schemas.openxmlformats.org/officeDocument/2006/relationships/numbering" Target="/word/numbering.xml" Id="R5f3e2213a1a543d1" /><Relationship Type="http://schemas.openxmlformats.org/officeDocument/2006/relationships/settings" Target="/word/settings.xml" Id="R5d73670d591644a2" /><Relationship Type="http://schemas.openxmlformats.org/officeDocument/2006/relationships/image" Target="/word/media/bd6f140b-7568-4d3a-b832-3b453d7cdad1.png" Id="Rb676dbce50b2429b" /></Relationships>
</file>