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7e849f0ee47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ebe0e4c6c149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Kharibari,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44b33d52044f5f" /><Relationship Type="http://schemas.openxmlformats.org/officeDocument/2006/relationships/numbering" Target="/word/numbering.xml" Id="R237dcd55b1104ef5" /><Relationship Type="http://schemas.openxmlformats.org/officeDocument/2006/relationships/settings" Target="/word/settings.xml" Id="R26fb38989e1d4287" /><Relationship Type="http://schemas.openxmlformats.org/officeDocument/2006/relationships/image" Target="/word/media/91c19435-05f3-4c62-aeff-508ce8fd31c3.png" Id="R16ebe0e4c6c149dc" /></Relationships>
</file>