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64b58580ea42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1e6730931d4b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Khoajpur,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303dedc9f94214" /><Relationship Type="http://schemas.openxmlformats.org/officeDocument/2006/relationships/numbering" Target="/word/numbering.xml" Id="R310bc16f2ee94895" /><Relationship Type="http://schemas.openxmlformats.org/officeDocument/2006/relationships/settings" Target="/word/settings.xml" Id="R0c371128d73849b3" /><Relationship Type="http://schemas.openxmlformats.org/officeDocument/2006/relationships/image" Target="/word/media/5742e44b-a191-42b1-b67f-c63d232ba01f.png" Id="R2e1e6730931d4bfe" /></Relationships>
</file>