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a493715b8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e1d0a976d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Madhab 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7d45e43804498" /><Relationship Type="http://schemas.openxmlformats.org/officeDocument/2006/relationships/numbering" Target="/word/numbering.xml" Id="R66eb1173107e4a24" /><Relationship Type="http://schemas.openxmlformats.org/officeDocument/2006/relationships/settings" Target="/word/settings.xml" Id="Rc11adb079d274838" /><Relationship Type="http://schemas.openxmlformats.org/officeDocument/2006/relationships/image" Target="/word/media/2019dd23-1a97-4dcf-b35f-0c6bb797ed83.png" Id="R39fe1d0a976d40e8" /></Relationships>
</file>