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cb38d40d1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e3eb7942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2444c53044f34" /><Relationship Type="http://schemas.openxmlformats.org/officeDocument/2006/relationships/numbering" Target="/word/numbering.xml" Id="R95627b59695a4b54" /><Relationship Type="http://schemas.openxmlformats.org/officeDocument/2006/relationships/settings" Target="/word/settings.xml" Id="Rf16bd10c54e94e19" /><Relationship Type="http://schemas.openxmlformats.org/officeDocument/2006/relationships/image" Target="/word/media/06ff068b-abc6-4b4d-8acd-48b9c2ca2ce1.png" Id="Re76fe3eb79424967" /></Relationships>
</file>