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4435e0ab8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1de343309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Mahishkhali,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8ad92acdd4fe1" /><Relationship Type="http://schemas.openxmlformats.org/officeDocument/2006/relationships/numbering" Target="/word/numbering.xml" Id="R01bca00602924c69" /><Relationship Type="http://schemas.openxmlformats.org/officeDocument/2006/relationships/settings" Target="/word/settings.xml" Id="R8b772bdf31064f75" /><Relationship Type="http://schemas.openxmlformats.org/officeDocument/2006/relationships/image" Target="/word/media/fd7b010e-ad2a-4dc1-a80c-92383f00e7f1.png" Id="R28a1de3433094ba2" /></Relationships>
</file>