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c3b2261fd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1993fbf07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Maslanda,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1de84950d4e13" /><Relationship Type="http://schemas.openxmlformats.org/officeDocument/2006/relationships/numbering" Target="/word/numbering.xml" Id="R64445f7be8f94b3e" /><Relationship Type="http://schemas.openxmlformats.org/officeDocument/2006/relationships/settings" Target="/word/settings.xml" Id="Ra2bb057a799a4a68" /><Relationship Type="http://schemas.openxmlformats.org/officeDocument/2006/relationships/image" Target="/word/media/29bfc5f4-d2db-4274-a1bf-e685a910472b.png" Id="R3601993fbf074578" /></Relationships>
</file>