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f3d7be02a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e4bf7f2e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Mollaji,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875dc5d6f4c41" /><Relationship Type="http://schemas.openxmlformats.org/officeDocument/2006/relationships/numbering" Target="/word/numbering.xml" Id="Rccc05ed46216499a" /><Relationship Type="http://schemas.openxmlformats.org/officeDocument/2006/relationships/settings" Target="/word/settings.xml" Id="R49501b0b68654a70" /><Relationship Type="http://schemas.openxmlformats.org/officeDocument/2006/relationships/image" Target="/word/media/1239363b-b7ad-44fd-8e68-0a545ce721a7.png" Id="R3f12e4bf7f2e421a" /></Relationships>
</file>