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3d0a2b56c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0a4626bf0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Mukundi,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e72c170e94d17" /><Relationship Type="http://schemas.openxmlformats.org/officeDocument/2006/relationships/numbering" Target="/word/numbering.xml" Id="R97918fc12a124c70" /><Relationship Type="http://schemas.openxmlformats.org/officeDocument/2006/relationships/settings" Target="/word/settings.xml" Id="R7fdf55aded65406b" /><Relationship Type="http://schemas.openxmlformats.org/officeDocument/2006/relationships/image" Target="/word/media/9ea48098-fc16-4542-8991-93be5e6fa46a.png" Id="R65a0a4626bf04b41" /></Relationships>
</file>