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5390ee38c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16a3af6b6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Nautia,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79eafa03e482a" /><Relationship Type="http://schemas.openxmlformats.org/officeDocument/2006/relationships/numbering" Target="/word/numbering.xml" Id="R5eefe96cb7194da0" /><Relationship Type="http://schemas.openxmlformats.org/officeDocument/2006/relationships/settings" Target="/word/settings.xml" Id="R6eb2706fe8604677" /><Relationship Type="http://schemas.openxmlformats.org/officeDocument/2006/relationships/image" Target="/word/media/87ac27d7-c3d9-447b-a104-2f2bff523270.png" Id="R69e16a3af6b64c9b" /></Relationships>
</file>