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d20d0f7d7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b1dad0cda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Nuruddin,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15bb83db74d7d" /><Relationship Type="http://schemas.openxmlformats.org/officeDocument/2006/relationships/numbering" Target="/word/numbering.xml" Id="R4754799be48646df" /><Relationship Type="http://schemas.openxmlformats.org/officeDocument/2006/relationships/settings" Target="/word/settings.xml" Id="R4095f1f3903f47be" /><Relationship Type="http://schemas.openxmlformats.org/officeDocument/2006/relationships/image" Target="/word/media/83a6cadf-91d1-4199-a51d-5c4e3f00e283.png" Id="R5dfb1dad0cda4360" /></Relationships>
</file>