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30c7ce0ac14d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e73f9877f04d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Pakshya,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239f5c88be450f" /><Relationship Type="http://schemas.openxmlformats.org/officeDocument/2006/relationships/numbering" Target="/word/numbering.xml" Id="Rfeb0764878d848ea" /><Relationship Type="http://schemas.openxmlformats.org/officeDocument/2006/relationships/settings" Target="/word/settings.xml" Id="R5be7b36597ee4751" /><Relationship Type="http://schemas.openxmlformats.org/officeDocument/2006/relationships/image" Target="/word/media/685b6292-549e-4a12-82ac-fa5c41a52530.png" Id="R3ee73f9877f04dbf" /></Relationships>
</file>