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f356a0069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ed85bcbf0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Pukhuria,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aac5f81da459c" /><Relationship Type="http://schemas.openxmlformats.org/officeDocument/2006/relationships/numbering" Target="/word/numbering.xml" Id="R7ba9a13c0a78497e" /><Relationship Type="http://schemas.openxmlformats.org/officeDocument/2006/relationships/settings" Target="/word/settings.xml" Id="R741cb7792e93437c" /><Relationship Type="http://schemas.openxmlformats.org/officeDocument/2006/relationships/image" Target="/word/media/484e19c8-4774-4b46-ad98-ab4322271af3.png" Id="R2dfed85bcbf04a7c" /></Relationships>
</file>