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3e3763d34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1eade3559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Rajapur,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1eb7199ae40d0" /><Relationship Type="http://schemas.openxmlformats.org/officeDocument/2006/relationships/numbering" Target="/word/numbering.xml" Id="Rba6cb3cd7a4d4f65" /><Relationship Type="http://schemas.openxmlformats.org/officeDocument/2006/relationships/settings" Target="/word/settings.xml" Id="R8efff37e8a824cf2" /><Relationship Type="http://schemas.openxmlformats.org/officeDocument/2006/relationships/image" Target="/word/media/2d2a5717-4696-4878-8c1e-6d6eed97b9a1.png" Id="R6641eade35594667" /></Relationships>
</file>