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7f1b0bb70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dc3eaecdf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Sakinpur,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da025e3904568" /><Relationship Type="http://schemas.openxmlformats.org/officeDocument/2006/relationships/numbering" Target="/word/numbering.xml" Id="R332f9620c4624d5f" /><Relationship Type="http://schemas.openxmlformats.org/officeDocument/2006/relationships/settings" Target="/word/settings.xml" Id="R71e9c0c895f14c81" /><Relationship Type="http://schemas.openxmlformats.org/officeDocument/2006/relationships/image" Target="/word/media/e501fcef-c17d-433a-bfd5-f6bf20f045d1.png" Id="Rcabdc3eaecdf4768" /></Relationships>
</file>