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ab775a238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134fa579a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Satikhola,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2f992a9c8469c" /><Relationship Type="http://schemas.openxmlformats.org/officeDocument/2006/relationships/numbering" Target="/word/numbering.xml" Id="R32fe756734374dcb" /><Relationship Type="http://schemas.openxmlformats.org/officeDocument/2006/relationships/settings" Target="/word/settings.xml" Id="R4da4f16dc24b4e0c" /><Relationship Type="http://schemas.openxmlformats.org/officeDocument/2006/relationships/image" Target="/word/media/dad193a1-c99c-4dd6-a047-e625728d200a.png" Id="R1f9134fa579a41c0" /></Relationships>
</file>