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e4447ae3d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9f8643b71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Sherpur,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37d1e7c9445ef" /><Relationship Type="http://schemas.openxmlformats.org/officeDocument/2006/relationships/numbering" Target="/word/numbering.xml" Id="R16bf10eafa4443b8" /><Relationship Type="http://schemas.openxmlformats.org/officeDocument/2006/relationships/settings" Target="/word/settings.xml" Id="Rca8b85f9b52b4a05" /><Relationship Type="http://schemas.openxmlformats.org/officeDocument/2006/relationships/image" Target="/word/media/e551a63d-e856-412b-87b0-01aa706fb6f5.png" Id="Re269f8643b7147b4" /></Relationships>
</file>