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c4821c97a248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00150795ce43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Simul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ba896a8f664f98" /><Relationship Type="http://schemas.openxmlformats.org/officeDocument/2006/relationships/numbering" Target="/word/numbering.xml" Id="Rd722835db9aa4552" /><Relationship Type="http://schemas.openxmlformats.org/officeDocument/2006/relationships/settings" Target="/word/settings.xml" Id="Reb76f6f3673d424e" /><Relationship Type="http://schemas.openxmlformats.org/officeDocument/2006/relationships/image" Target="/word/media/572f5524-f7cf-47c9-aab4-9b31a9fc956e.png" Id="R5b00150795ce4349" /></Relationships>
</file>