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75d946efc042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f9a6854ec147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Sindur,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4da8f266654bb4" /><Relationship Type="http://schemas.openxmlformats.org/officeDocument/2006/relationships/numbering" Target="/word/numbering.xml" Id="R0357bb56102a4383" /><Relationship Type="http://schemas.openxmlformats.org/officeDocument/2006/relationships/settings" Target="/word/settings.xml" Id="Raf8bca1c601f4b2a" /><Relationship Type="http://schemas.openxmlformats.org/officeDocument/2006/relationships/image" Target="/word/media/75f13f12-e4f6-499b-a491-2ad8ca2932b0.png" Id="R66f9a6854ec14758" /></Relationships>
</file>