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5987a4322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158cd037f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Srirampur,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1306b383745d5" /><Relationship Type="http://schemas.openxmlformats.org/officeDocument/2006/relationships/numbering" Target="/word/numbering.xml" Id="R0397172370004197" /><Relationship Type="http://schemas.openxmlformats.org/officeDocument/2006/relationships/settings" Target="/word/settings.xml" Id="R68b9f99494b64adb" /><Relationship Type="http://schemas.openxmlformats.org/officeDocument/2006/relationships/image" Target="/word/media/0c2baa03-30b2-4a6c-a3b8-66df102a2685.png" Id="R80f158cd037f431b" /></Relationships>
</file>