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c298f21c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78e78f714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Syamrampur,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bd581b6d44a29" /><Relationship Type="http://schemas.openxmlformats.org/officeDocument/2006/relationships/numbering" Target="/word/numbering.xml" Id="R1435de5323aa436c" /><Relationship Type="http://schemas.openxmlformats.org/officeDocument/2006/relationships/settings" Target="/word/settings.xml" Id="Ra85e9cd66d69466d" /><Relationship Type="http://schemas.openxmlformats.org/officeDocument/2006/relationships/image" Target="/word/media/18756120-e9d4-4582-86dc-8807220f0f0c.png" Id="R67578e78f714492a" /></Relationships>
</file>