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354205004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2be283156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Tabgi,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e1a1717b74296" /><Relationship Type="http://schemas.openxmlformats.org/officeDocument/2006/relationships/numbering" Target="/word/numbering.xml" Id="R9cb30f0a0d2b445f" /><Relationship Type="http://schemas.openxmlformats.org/officeDocument/2006/relationships/settings" Target="/word/settings.xml" Id="Rde00ca43734f4f88" /><Relationship Type="http://schemas.openxmlformats.org/officeDocument/2006/relationships/image" Target="/word/media/24abe26d-d73c-4ded-b49c-65e937078704.png" Id="R0f02be28315649ca" /></Relationships>
</file>