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42a0198bb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afc5b2744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49f55b41f4ea9" /><Relationship Type="http://schemas.openxmlformats.org/officeDocument/2006/relationships/numbering" Target="/word/numbering.xml" Id="R4972c130990b485d" /><Relationship Type="http://schemas.openxmlformats.org/officeDocument/2006/relationships/settings" Target="/word/settings.xml" Id="Rb1683c57c6da4823" /><Relationship Type="http://schemas.openxmlformats.org/officeDocument/2006/relationships/image" Target="/word/media/12c8f069-3ee7-42b0-b9f0-0570ece9a114.png" Id="R238afc5b27444e9d" /></Relationships>
</file>