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5b15416f6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e762a3499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f2df7aa604555" /><Relationship Type="http://schemas.openxmlformats.org/officeDocument/2006/relationships/numbering" Target="/word/numbering.xml" Id="R6914f0df60de4208" /><Relationship Type="http://schemas.openxmlformats.org/officeDocument/2006/relationships/settings" Target="/word/settings.xml" Id="Rb1a86fd03ba94fa5" /><Relationship Type="http://schemas.openxmlformats.org/officeDocument/2006/relationships/image" Target="/word/media/2f570082-43fc-48d0-86f0-2dc651aec9f0.png" Id="R9f0e762a34994f88" /></Relationships>
</file>