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37d5235da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76fb9b802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Charal 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0d55d0a094378" /><Relationship Type="http://schemas.openxmlformats.org/officeDocument/2006/relationships/numbering" Target="/word/numbering.xml" Id="R8dc5ca021d814cca" /><Relationship Type="http://schemas.openxmlformats.org/officeDocument/2006/relationships/settings" Target="/word/settings.xml" Id="Rc64bdedb74b64e0c" /><Relationship Type="http://schemas.openxmlformats.org/officeDocument/2006/relationships/image" Target="/word/media/91621561-08df-4fdc-8a08-9cd324b0958c.png" Id="R42c76fb9b80242ae" /></Relationships>
</file>