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35d2ade70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ddcf6c6e7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Chariar 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02d73b554a93" /><Relationship Type="http://schemas.openxmlformats.org/officeDocument/2006/relationships/numbering" Target="/word/numbering.xml" Id="R0f66df72a7e14e55" /><Relationship Type="http://schemas.openxmlformats.org/officeDocument/2006/relationships/settings" Target="/word/settings.xml" Id="Rf3eda8afef794ba5" /><Relationship Type="http://schemas.openxmlformats.org/officeDocument/2006/relationships/image" Target="/word/media/61d362ba-e032-481d-bfd4-bfd1a681a6b6.png" Id="R868ddcf6c6e74383" /></Relationships>
</file>