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cb5988d9e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6e95271bb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836051f7944f1" /><Relationship Type="http://schemas.openxmlformats.org/officeDocument/2006/relationships/numbering" Target="/word/numbering.xml" Id="R455dfae4a6764374" /><Relationship Type="http://schemas.openxmlformats.org/officeDocument/2006/relationships/settings" Target="/word/settings.xml" Id="Re7ca3f30f005482d" /><Relationship Type="http://schemas.openxmlformats.org/officeDocument/2006/relationships/image" Target="/word/media/1eb19f2d-41fd-4ba9-ac10-7dfb675e3b74.png" Id="Redc6e95271bb40fc" /></Relationships>
</file>