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fd2cbc5a2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eba1da3a5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63001cfcc4f59" /><Relationship Type="http://schemas.openxmlformats.org/officeDocument/2006/relationships/numbering" Target="/word/numbering.xml" Id="Rcb5140809b4c4ce3" /><Relationship Type="http://schemas.openxmlformats.org/officeDocument/2006/relationships/settings" Target="/word/settings.xml" Id="R4a0506b0177044b4" /><Relationship Type="http://schemas.openxmlformats.org/officeDocument/2006/relationships/image" Target="/word/media/4212e221-ccd4-4e6a-8b4e-05a4e48ef92a.png" Id="R407eba1da3a5449f" /></Relationships>
</file>