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d8a1dfedae47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fc76adb53945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Chasha Bhadra,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2721e93aaf48f1" /><Relationship Type="http://schemas.openxmlformats.org/officeDocument/2006/relationships/numbering" Target="/word/numbering.xml" Id="Re424fbf234464e10" /><Relationship Type="http://schemas.openxmlformats.org/officeDocument/2006/relationships/settings" Target="/word/settings.xml" Id="R8ec7b0fcef1a4b25" /><Relationship Type="http://schemas.openxmlformats.org/officeDocument/2006/relationships/image" Target="/word/media/bd3c0a43-2ca4-4fb0-bfb6-4671d37a6201.png" Id="R03fc76adb53945f4" /></Relationships>
</file>