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43514f7a2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dd550a214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 Araji,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a4502d4114b8a" /><Relationship Type="http://schemas.openxmlformats.org/officeDocument/2006/relationships/numbering" Target="/word/numbering.xml" Id="R344c2b80775c452f" /><Relationship Type="http://schemas.openxmlformats.org/officeDocument/2006/relationships/settings" Target="/word/settings.xml" Id="R26e81dbc329c43dd" /><Relationship Type="http://schemas.openxmlformats.org/officeDocument/2006/relationships/image" Target="/word/media/98c8760f-57b9-4848-bc93-a0b253ad0959.png" Id="Rcccdd550a2144dc8" /></Relationships>
</file>