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bf0049fe545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6fc2a1111343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Chatalpar,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af3a47df254516" /><Relationship Type="http://schemas.openxmlformats.org/officeDocument/2006/relationships/numbering" Target="/word/numbering.xml" Id="R25cb4a845ca54ca3" /><Relationship Type="http://schemas.openxmlformats.org/officeDocument/2006/relationships/settings" Target="/word/settings.xml" Id="R6f232286df694793" /><Relationship Type="http://schemas.openxmlformats.org/officeDocument/2006/relationships/image" Target="/word/media/f293db15-98ff-4e68-9171-00e5a88ec054.png" Id="Rf96fc2a111134361" /></Relationships>
</file>