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7ca75e23e047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45d901b7940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Chatari,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409d40bb44da" /><Relationship Type="http://schemas.openxmlformats.org/officeDocument/2006/relationships/numbering" Target="/word/numbering.xml" Id="R821ddf8329d64e2a" /><Relationship Type="http://schemas.openxmlformats.org/officeDocument/2006/relationships/settings" Target="/word/settings.xml" Id="Radf62cde8f31486b" /><Relationship Type="http://schemas.openxmlformats.org/officeDocument/2006/relationships/image" Target="/word/media/2079c96d-dbfb-4b40-af6f-91b341ae2493.png" Id="R18445d901b79405b" /></Relationships>
</file>