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6b4d991d1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f178ad847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8a8c9e5f64bef" /><Relationship Type="http://schemas.openxmlformats.org/officeDocument/2006/relationships/numbering" Target="/word/numbering.xml" Id="Rcc45a04f2d2b4d5e" /><Relationship Type="http://schemas.openxmlformats.org/officeDocument/2006/relationships/settings" Target="/word/settings.xml" Id="Rd3c9d02983854f68" /><Relationship Type="http://schemas.openxmlformats.org/officeDocument/2006/relationships/image" Target="/word/media/a22db25d-f529-4483-b71d-4f2229ba8083.png" Id="R73af178ad8474584" /></Relationships>
</file>