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55b2401a9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4b9ad385048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Chathaupara,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4024f58fb9474d" /><Relationship Type="http://schemas.openxmlformats.org/officeDocument/2006/relationships/numbering" Target="/word/numbering.xml" Id="Rdf62f4adc6eb48fe" /><Relationship Type="http://schemas.openxmlformats.org/officeDocument/2006/relationships/settings" Target="/word/settings.xml" Id="R31bd40c5aced4520" /><Relationship Type="http://schemas.openxmlformats.org/officeDocument/2006/relationships/image" Target="/word/media/d4e56491-bee6-4ff8-a3de-d4f00e8d5e5c.png" Id="Ra054b9ad38504872" /></Relationships>
</file>