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5339dc722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c1179fc2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f157527fd4164" /><Relationship Type="http://schemas.openxmlformats.org/officeDocument/2006/relationships/numbering" Target="/word/numbering.xml" Id="R717ff473277a42a8" /><Relationship Type="http://schemas.openxmlformats.org/officeDocument/2006/relationships/settings" Target="/word/settings.xml" Id="R0487d894e8fa4d52" /><Relationship Type="http://schemas.openxmlformats.org/officeDocument/2006/relationships/image" Target="/word/media/cbd16dbf-4474-406b-81ed-e9b0ee78c736.png" Id="Rb88c1179fc254e37" /></Relationships>
</file>